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6"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7"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Accounting Statements (</w:t>
      </w:r>
      <w:proofErr w:type="gramStart"/>
      <w:r w:rsidRPr="00C517E3">
        <w:t>i.e.</w:t>
      </w:r>
      <w:proofErr w:type="gramEnd"/>
      <w:r w:rsidRPr="00C517E3">
        <w:t xml:space="preserv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the Annual Governance Statement (</w:t>
      </w:r>
      <w:proofErr w:type="gramStart"/>
      <w:r>
        <w:t>i.e.</w:t>
      </w:r>
      <w:proofErr w:type="gramEnd"/>
      <w:r>
        <w:t xml:space="preserv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the Certificate of Exemption (</w:t>
      </w:r>
      <w:proofErr w:type="gramStart"/>
      <w:r>
        <w:t>i.e.</w:t>
      </w:r>
      <w:proofErr w:type="gramEnd"/>
      <w:r>
        <w:t xml:space="preserv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1EBCBC97"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869A8">
        <w:t>5</w:t>
      </w:r>
      <w:r w:rsidR="005869A8" w:rsidRPr="003D194A">
        <w:t xml:space="preserve"> </w:t>
      </w:r>
      <w:r w:rsidR="00FE72B3" w:rsidRPr="003D194A">
        <w:t xml:space="preserve">June – Friday </w:t>
      </w:r>
      <w:r w:rsidR="005869A8">
        <w:t>14</w:t>
      </w:r>
      <w:r w:rsidR="005869A8" w:rsidRPr="003D194A">
        <w:t xml:space="preserve"> </w:t>
      </w:r>
      <w:r w:rsidR="00FE72B3" w:rsidRPr="003D194A">
        <w:t>July 20</w:t>
      </w:r>
      <w:r w:rsidR="00006D80" w:rsidRPr="003D194A">
        <w:t>2</w:t>
      </w:r>
      <w:r w:rsidR="005869A8">
        <w:t>3</w:t>
      </w:r>
      <w:r w:rsidR="00C551EB" w:rsidRPr="003D194A">
        <w:t>. (The latest possible dates that comply with the sta</w:t>
      </w:r>
      <w:r w:rsidR="00FE72B3" w:rsidRPr="003D194A">
        <w:t xml:space="preserve">tutory requirements are </w:t>
      </w:r>
      <w:r w:rsidR="005869A8">
        <w:t>Monday</w:t>
      </w:r>
      <w:r w:rsidR="005869A8" w:rsidRPr="003D194A">
        <w:t xml:space="preserve"> </w:t>
      </w:r>
      <w:r w:rsidR="005869A8">
        <w:t>3</w:t>
      </w:r>
      <w:r w:rsidR="00FE72B3" w:rsidRPr="003D194A">
        <w:t xml:space="preserve"> July – </w:t>
      </w:r>
      <w:r w:rsidR="00525DAA" w:rsidRPr="003D194A">
        <w:t xml:space="preserve">Thursday </w:t>
      </w:r>
      <w:r w:rsidR="00006D80" w:rsidRPr="003D194A">
        <w:t>11</w:t>
      </w:r>
      <w:r w:rsidR="00C551EB" w:rsidRPr="003D194A">
        <w:t xml:space="preserve"> August 20</w:t>
      </w:r>
      <w:r w:rsidR="00006D80" w:rsidRPr="003D194A">
        <w:t>2</w:t>
      </w:r>
      <w:r w:rsidR="005869A8">
        <w:t>3</w:t>
      </w:r>
      <w:r w:rsidR="00C551EB" w:rsidRPr="003D194A">
        <w:t>)</w:t>
      </w:r>
      <w:r w:rsidRPr="003D194A">
        <w:t xml:space="preserve">; and </w:t>
      </w:r>
    </w:p>
    <w:p w14:paraId="44A84BA4" w14:textId="272723E0" w:rsidR="00815FCF" w:rsidRPr="00A92717" w:rsidRDefault="00815FCF" w:rsidP="003D194A">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7EB9E358" w14:textId="4B5458A3" w:rsidR="00815FCF" w:rsidRPr="00D06620" w:rsidRDefault="003F371A" w:rsidP="00815FCF">
      <w:pPr>
        <w:spacing w:after="0" w:line="240" w:lineRule="auto"/>
        <w:jc w:val="center"/>
        <w:rPr>
          <w:rFonts w:eastAsia="Times New Roman" w:cs="Arial"/>
          <w:b/>
          <w:sz w:val="28"/>
          <w:szCs w:val="28"/>
        </w:rPr>
      </w:pPr>
      <w:r w:rsidRPr="003F371A">
        <w:rPr>
          <w:rFonts w:eastAsia="Times New Roman" w:cs="Arial"/>
          <w:b/>
          <w:sz w:val="16"/>
          <w:szCs w:val="16"/>
        </w:rPr>
        <w:lastRenderedPageBreak/>
        <w:t>Smaller authority name:</w:t>
      </w:r>
      <w:r>
        <w:rPr>
          <w:rFonts w:eastAsia="Times New Roman" w:cs="Arial"/>
          <w:b/>
          <w:sz w:val="28"/>
          <w:szCs w:val="28"/>
        </w:rPr>
        <w:t xml:space="preserve"> </w:t>
      </w:r>
      <w:r w:rsidR="00385ADC">
        <w:rPr>
          <w:rFonts w:eastAsia="Times New Roman" w:cs="Arial"/>
          <w:b/>
          <w:sz w:val="28"/>
          <w:szCs w:val="28"/>
        </w:rPr>
        <w:t>WIDFORD PARISH COUNCIL</w:t>
      </w:r>
    </w:p>
    <w:p w14:paraId="3C53B136" w14:textId="77777777" w:rsidR="00815FCF" w:rsidRPr="00D06620" w:rsidRDefault="00815FCF" w:rsidP="00815FCF">
      <w:pPr>
        <w:spacing w:after="0" w:line="240" w:lineRule="auto"/>
        <w:jc w:val="center"/>
        <w:rPr>
          <w:rFonts w:eastAsia="Times New Roman" w:cs="Arial"/>
          <w:b/>
          <w:szCs w:val="21"/>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499BBC81"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869A8">
        <w:rPr>
          <w:rFonts w:eastAsia="Times New Roman" w:cs="Arial"/>
          <w:b/>
          <w:szCs w:val="21"/>
        </w:rPr>
        <w:t>3</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6BAC7D14"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 xml:space="preserve">Date of </w:t>
            </w:r>
            <w:proofErr w:type="gramStart"/>
            <w:r w:rsidRPr="00D06620">
              <w:rPr>
                <w:rFonts w:eastAsia="Times New Roman" w:cs="Arial"/>
                <w:b/>
                <w:sz w:val="18"/>
                <w:szCs w:val="18"/>
              </w:rPr>
              <w:t>announcement</w:t>
            </w:r>
            <w:r w:rsidR="00385ADC">
              <w:rPr>
                <w:rFonts w:eastAsia="Times New Roman" w:cs="Arial"/>
                <w:b/>
                <w:sz w:val="18"/>
                <w:szCs w:val="18"/>
              </w:rPr>
              <w:t xml:space="preserve">  1</w:t>
            </w:r>
            <w:proofErr w:type="gramEnd"/>
            <w:r w:rsidR="00385ADC" w:rsidRPr="00385ADC">
              <w:rPr>
                <w:rFonts w:eastAsia="Times New Roman" w:cs="Arial"/>
                <w:b/>
                <w:sz w:val="18"/>
                <w:szCs w:val="18"/>
                <w:vertAlign w:val="superscript"/>
              </w:rPr>
              <w:t>st</w:t>
            </w:r>
            <w:r w:rsidR="00385ADC">
              <w:rPr>
                <w:rFonts w:eastAsia="Times New Roman" w:cs="Arial"/>
                <w:b/>
                <w:sz w:val="18"/>
                <w:szCs w:val="18"/>
              </w:rPr>
              <w:t xml:space="preserve"> June 2023   </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769B7DEC"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5869A8">
              <w:rPr>
                <w:rFonts w:eastAsia="Times New Roman" w:cs="Arial"/>
                <w:b/>
                <w:sz w:val="18"/>
                <w:szCs w:val="18"/>
              </w:rPr>
              <w:t>3</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0EAC233D"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sidR="00385ADC">
              <w:rPr>
                <w:rFonts w:eastAsia="Times New Roman" w:cs="Arial"/>
                <w:sz w:val="18"/>
                <w:szCs w:val="18"/>
              </w:rPr>
              <w:t xml:space="preserve">Colin Marks, Clerk to </w:t>
            </w:r>
            <w:r w:rsidR="00003546">
              <w:rPr>
                <w:rFonts w:eastAsia="Times New Roman" w:cs="Arial"/>
                <w:sz w:val="18"/>
                <w:szCs w:val="18"/>
              </w:rPr>
              <w:t>Widford</w:t>
            </w:r>
            <w:r w:rsidR="00385ADC">
              <w:rPr>
                <w:rFonts w:eastAsia="Times New Roman" w:cs="Arial"/>
                <w:sz w:val="18"/>
                <w:szCs w:val="18"/>
              </w:rPr>
              <w:t xml:space="preserve"> Parish Council</w:t>
            </w:r>
          </w:p>
          <w:p w14:paraId="1D99434B" w14:textId="1C133DBF" w:rsidR="00385ADC" w:rsidRPr="00D06620" w:rsidRDefault="00815FCF" w:rsidP="00385ADC">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385ADC">
              <w:rPr>
                <w:rFonts w:eastAsia="Times New Roman" w:cs="Arial"/>
                <w:sz w:val="18"/>
                <w:szCs w:val="18"/>
              </w:rPr>
              <w:t>17 Park Lane, Puckeridge SG11 1RL</w:t>
            </w:r>
          </w:p>
          <w:p w14:paraId="16864A92" w14:textId="3093403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r w:rsidR="00385ADC">
              <w:rPr>
                <w:rFonts w:eastAsia="Times New Roman" w:cs="Arial"/>
                <w:sz w:val="18"/>
                <w:szCs w:val="18"/>
              </w:rPr>
              <w:t xml:space="preserve">Phone:  01920 821684         </w:t>
            </w:r>
            <w:proofErr w:type="gramStart"/>
            <w:r w:rsidR="00385ADC">
              <w:rPr>
                <w:rFonts w:eastAsia="Times New Roman" w:cs="Arial"/>
                <w:sz w:val="18"/>
                <w:szCs w:val="18"/>
              </w:rPr>
              <w:t>email</w:t>
            </w:r>
            <w:proofErr w:type="gramEnd"/>
            <w:r w:rsidR="00385ADC">
              <w:rPr>
                <w:rFonts w:eastAsia="Times New Roman" w:cs="Arial"/>
                <w:sz w:val="18"/>
                <w:szCs w:val="18"/>
              </w:rPr>
              <w:t>:  clerk.widfordpc@gmail.com</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559E9193"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869A8">
              <w:rPr>
                <w:rFonts w:eastAsia="Times New Roman" w:cs="Arial"/>
                <w:b/>
                <w:sz w:val="18"/>
                <w:szCs w:val="18"/>
              </w:rPr>
              <w:t>5</w:t>
            </w:r>
            <w:r w:rsidR="00FE72B3">
              <w:rPr>
                <w:rFonts w:eastAsia="Times New Roman" w:cs="Arial"/>
                <w:b/>
                <w:sz w:val="18"/>
                <w:szCs w:val="18"/>
              </w:rPr>
              <w:t xml:space="preserve"> June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1F6C7E69"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869A8">
              <w:rPr>
                <w:rFonts w:eastAsia="Times New Roman" w:cs="Arial"/>
                <w:b/>
                <w:sz w:val="18"/>
                <w:szCs w:val="18"/>
              </w:rPr>
              <w:t>14</w:t>
            </w:r>
            <w:r w:rsidR="00FE72B3">
              <w:rPr>
                <w:rFonts w:eastAsia="Times New Roman" w:cs="Arial"/>
                <w:b/>
                <w:sz w:val="18"/>
                <w:szCs w:val="18"/>
              </w:rPr>
              <w:t xml:space="preserve"> July 20</w:t>
            </w:r>
            <w:r w:rsidR="00006D80">
              <w:rPr>
                <w:rFonts w:eastAsia="Times New Roman" w:cs="Arial"/>
                <w:b/>
                <w:sz w:val="18"/>
                <w:szCs w:val="18"/>
              </w:rPr>
              <w:t>2</w:t>
            </w:r>
            <w:r w:rsidR="005869A8">
              <w:rPr>
                <w:rFonts w:eastAsia="Times New Roman" w:cs="Arial"/>
                <w:b/>
                <w:sz w:val="18"/>
                <w:szCs w:val="18"/>
              </w:rPr>
              <w:t>3</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t>
            </w:r>
            <w:proofErr w:type="spellStart"/>
            <w:r w:rsidRPr="00D06620">
              <w:rPr>
                <w:rFonts w:eastAsia="Times New Roman" w:cs="Arial"/>
                <w:b/>
                <w:sz w:val="18"/>
                <w:szCs w:val="18"/>
              </w:rPr>
              <w:t>Westferry</w:t>
            </w:r>
            <w:proofErr w:type="spellEnd"/>
            <w:r w:rsidRPr="00D06620">
              <w:rPr>
                <w:rFonts w:eastAsia="Times New Roman" w:cs="Arial"/>
                <w:b/>
                <w:sz w:val="18"/>
                <w:szCs w:val="18"/>
              </w:rPr>
              <w:t xml:space="preserve">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8"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1CB3E23D"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w:t>
            </w:r>
            <w:r w:rsidR="00385ADC">
              <w:rPr>
                <w:rFonts w:eastAsia="Times New Roman" w:cs="Arial"/>
                <w:b/>
                <w:sz w:val="18"/>
                <w:szCs w:val="18"/>
              </w:rPr>
              <w:t>Colin Marks, RFO, Widford Parish Council</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9"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10"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local residents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31916F0D"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30 working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FB06E8">
        <w:rPr>
          <w:rFonts w:eastAsia="Times New Roman" w:cs="Arial"/>
          <w:sz w:val="20"/>
          <w:szCs w:val="20"/>
        </w:rPr>
        <w:t>3</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FB06E8">
        <w:rPr>
          <w:rFonts w:eastAsia="Times New Roman" w:cs="Arial"/>
          <w:sz w:val="20"/>
          <w:szCs w:val="20"/>
        </w:rPr>
        <w:t xml:space="preserve">3 </w:t>
      </w:r>
      <w:r w:rsidR="00D161D4">
        <w:rPr>
          <w:rFonts w:eastAsia="Times New Roman" w:cs="Arial"/>
          <w:sz w:val="20"/>
          <w:szCs w:val="20"/>
        </w:rPr>
        <w:t>for 20</w:t>
      </w:r>
      <w:r w:rsidR="007E7850">
        <w:rPr>
          <w:rFonts w:eastAsia="Times New Roman" w:cs="Arial"/>
          <w:sz w:val="20"/>
          <w:szCs w:val="20"/>
        </w:rPr>
        <w:t>2</w:t>
      </w:r>
      <w:r w:rsidR="00FB06E8">
        <w:rPr>
          <w:rFonts w:eastAsia="Times New Roman" w:cs="Arial"/>
          <w:sz w:val="20"/>
          <w:szCs w:val="20"/>
        </w:rPr>
        <w:t>2/23</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1"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5E06658B"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2"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26123621">
    <w:abstractNumId w:val="2"/>
  </w:num>
  <w:num w:numId="2" w16cid:durableId="489636910">
    <w:abstractNumId w:val="0"/>
  </w:num>
  <w:num w:numId="3" w16cid:durableId="1795249674">
    <w:abstractNumId w:val="3"/>
  </w:num>
  <w:num w:numId="4" w16cid:durableId="2137329272">
    <w:abstractNumId w:val="1"/>
  </w:num>
  <w:num w:numId="5" w16cid:durableId="184949563">
    <w:abstractNumId w:val="5"/>
  </w:num>
  <w:num w:numId="6" w16cid:durableId="15869569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3546"/>
    <w:rsid w:val="00006D80"/>
    <w:rsid w:val="000C3753"/>
    <w:rsid w:val="000D3EA4"/>
    <w:rsid w:val="001452B6"/>
    <w:rsid w:val="001710FE"/>
    <w:rsid w:val="00197614"/>
    <w:rsid w:val="001B612F"/>
    <w:rsid w:val="00270726"/>
    <w:rsid w:val="002C651C"/>
    <w:rsid w:val="00353E12"/>
    <w:rsid w:val="003834F0"/>
    <w:rsid w:val="00385ADC"/>
    <w:rsid w:val="003A4842"/>
    <w:rsid w:val="003D194A"/>
    <w:rsid w:val="003F371A"/>
    <w:rsid w:val="00400880"/>
    <w:rsid w:val="00414553"/>
    <w:rsid w:val="00500F4D"/>
    <w:rsid w:val="0050557D"/>
    <w:rsid w:val="00525DAA"/>
    <w:rsid w:val="005869A8"/>
    <w:rsid w:val="005A520D"/>
    <w:rsid w:val="00603783"/>
    <w:rsid w:val="006074C4"/>
    <w:rsid w:val="00666A48"/>
    <w:rsid w:val="00755ED8"/>
    <w:rsid w:val="007E5617"/>
    <w:rsid w:val="007E7850"/>
    <w:rsid w:val="008005C3"/>
    <w:rsid w:val="00805A33"/>
    <w:rsid w:val="00815FCF"/>
    <w:rsid w:val="00853A4F"/>
    <w:rsid w:val="008D19EA"/>
    <w:rsid w:val="00921065"/>
    <w:rsid w:val="009446DA"/>
    <w:rsid w:val="009C2C09"/>
    <w:rsid w:val="00A92717"/>
    <w:rsid w:val="00B20A67"/>
    <w:rsid w:val="00B53912"/>
    <w:rsid w:val="00BB289B"/>
    <w:rsid w:val="00C551EB"/>
    <w:rsid w:val="00C644E5"/>
    <w:rsid w:val="00D161D4"/>
    <w:rsid w:val="00D5498D"/>
    <w:rsid w:val="00D94653"/>
    <w:rsid w:val="00E70583"/>
    <w:rsid w:val="00EB6596"/>
    <w:rsid w:val="00EE1B49"/>
    <w:rsid w:val="00EF52BF"/>
    <w:rsid w:val="00F2670F"/>
    <w:rsid w:val="00F43BB3"/>
    <w:rsid w:val="00F7561B"/>
    <w:rsid w:val="00F93D01"/>
    <w:rsid w:val="00FB06E8"/>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 w:type="paragraph" w:styleId="Revision">
    <w:name w:val="Revision"/>
    <w:hidden/>
    <w:uiPriority w:val="99"/>
    <w:semiHidden/>
    <w:rsid w:val="00EE1B49"/>
    <w:pPr>
      <w:spacing w:after="0" w:line="240" w:lineRule="auto"/>
    </w:pPr>
    <w:rPr>
      <w:rFonts w:ascii="Arial" w:hAnsi="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ba@pkf-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egislation.gov.uk/uksi/2015/234/contents/made" TargetMode="External"/><Relationship Id="rId12" Type="http://schemas.openxmlformats.org/officeDocument/2006/relationships/hyperlink" Target="https://www.pkf-l.com/wp-content/uploads/2020/09/Council-accounts-a-guide-to-your-rights.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egislation.gov.uk/ukpga/2014/2/contents" TargetMode="External"/><Relationship Id="rId11" Type="http://schemas.openxmlformats.org/officeDocument/2006/relationships/hyperlink" Target="http://www.legislation.gov.uk/ukpga/2014/2/contents" TargetMode="External"/><Relationship Id="rId5" Type="http://schemas.openxmlformats.org/officeDocument/2006/relationships/webSettings" Target="webSettings.xml"/><Relationship Id="rId10" Type="http://schemas.openxmlformats.org/officeDocument/2006/relationships/hyperlink" Target="http://www.legislation.gov.uk/uksi/2015/234/contents/made" TargetMode="External"/><Relationship Id="rId4" Type="http://schemas.openxmlformats.org/officeDocument/2006/relationships/settings" Target="settings.xml"/><Relationship Id="rId9" Type="http://schemas.openxmlformats.org/officeDocument/2006/relationships/hyperlink" Target="http://www.legislation.gov.uk/ukpga/2014/2/content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7EFC46-AA8E-4FBA-9599-593673E3D0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Clerk Widford</cp:lastModifiedBy>
  <cp:revision>2</cp:revision>
  <cp:lastPrinted>2023-05-26T09:30:00Z</cp:lastPrinted>
  <dcterms:created xsi:type="dcterms:W3CDTF">2023-05-26T09:31:00Z</dcterms:created>
  <dcterms:modified xsi:type="dcterms:W3CDTF">2023-05-26T09:31:00Z</dcterms:modified>
</cp:coreProperties>
</file>